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B9" w:rsidRDefault="000546B9" w:rsidP="000546B9">
      <w:pPr>
        <w:spacing w:before="100" w:beforeAutospacing="1" w:after="100" w:afterAutospacing="1"/>
        <w:jc w:val="right"/>
      </w:pPr>
    </w:p>
    <w:p w:rsidR="000546B9" w:rsidRPr="00CF1A55" w:rsidRDefault="000546B9" w:rsidP="000546B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F1A55">
        <w:rPr>
          <w:b/>
          <w:sz w:val="28"/>
          <w:szCs w:val="28"/>
        </w:rPr>
        <w:t>ПРОГРАММА</w:t>
      </w:r>
    </w:p>
    <w:p w:rsidR="000546B9" w:rsidRPr="00D14285" w:rsidRDefault="000546B9" w:rsidP="00D14285">
      <w:pPr>
        <w:pStyle w:val="a4"/>
        <w:jc w:val="center"/>
        <w:rPr>
          <w:b/>
          <w:sz w:val="28"/>
          <w:szCs w:val="28"/>
        </w:rPr>
      </w:pPr>
      <w:r w:rsidRPr="00CF1A55">
        <w:t>«</w:t>
      </w:r>
      <w:r w:rsidRPr="00D14285">
        <w:rPr>
          <w:b/>
          <w:sz w:val="28"/>
          <w:szCs w:val="28"/>
        </w:rPr>
        <w:t>Здоровое питание – залог успешного обучения</w:t>
      </w:r>
    </w:p>
    <w:p w:rsidR="000546B9" w:rsidRPr="00D14285" w:rsidRDefault="000546B9" w:rsidP="00D14285">
      <w:pPr>
        <w:pStyle w:val="a4"/>
        <w:jc w:val="center"/>
        <w:rPr>
          <w:b/>
          <w:sz w:val="28"/>
          <w:szCs w:val="28"/>
        </w:rPr>
      </w:pPr>
      <w:r w:rsidRPr="00D14285">
        <w:rPr>
          <w:b/>
          <w:sz w:val="28"/>
          <w:szCs w:val="28"/>
        </w:rPr>
        <w:t>и крепкого здоровья  школьников»</w:t>
      </w:r>
    </w:p>
    <w:p w:rsidR="000546B9" w:rsidRPr="00D14285" w:rsidRDefault="000546B9" w:rsidP="00D14285">
      <w:pPr>
        <w:pStyle w:val="a4"/>
        <w:jc w:val="center"/>
        <w:rPr>
          <w:b/>
          <w:sz w:val="28"/>
          <w:szCs w:val="28"/>
        </w:rPr>
      </w:pPr>
      <w:proofErr w:type="gramStart"/>
      <w:r w:rsidRPr="00D14285">
        <w:rPr>
          <w:b/>
          <w:sz w:val="28"/>
          <w:szCs w:val="28"/>
        </w:rPr>
        <w:t xml:space="preserve">МБОУ СОШ с. </w:t>
      </w:r>
      <w:r w:rsidR="00D14285" w:rsidRPr="00D14285">
        <w:rPr>
          <w:b/>
          <w:sz w:val="28"/>
          <w:szCs w:val="28"/>
        </w:rPr>
        <w:t xml:space="preserve"> Верхняя Елюзань</w:t>
      </w:r>
      <w:proofErr w:type="gramEnd"/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 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Ср</w:t>
      </w:r>
      <w:r w:rsidR="00D14285">
        <w:rPr>
          <w:sz w:val="22"/>
          <w:szCs w:val="22"/>
        </w:rPr>
        <w:t>оки реализации программы:   2019 -  202</w:t>
      </w:r>
      <w:r>
        <w:rPr>
          <w:sz w:val="22"/>
          <w:szCs w:val="22"/>
        </w:rPr>
        <w:t>5 г.г.</w:t>
      </w:r>
    </w:p>
    <w:p w:rsidR="000546B9" w:rsidRDefault="000546B9" w:rsidP="000546B9">
      <w:pPr>
        <w:spacing w:before="100" w:beforeAutospacing="1" w:after="100" w:afterAutospacing="1"/>
      </w:pPr>
      <w:r>
        <w:rPr>
          <w:b/>
          <w:bCs/>
          <w:sz w:val="22"/>
          <w:szCs w:val="22"/>
        </w:rPr>
        <w:t>Содержание проблемы и обоснование необходимости её решения.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Рациональное питание обучающихся - одно из условий создания  здоровье -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  Законе Российской Федерации "Об образовании" сохранена обязанность образовательного учреждения </w:t>
      </w:r>
      <w:proofErr w:type="gramStart"/>
      <w:r>
        <w:rPr>
          <w:sz w:val="22"/>
          <w:szCs w:val="22"/>
        </w:rPr>
        <w:t>организовывать</w:t>
      </w:r>
      <w:proofErr w:type="gramEnd"/>
      <w:r>
        <w:rPr>
          <w:sz w:val="22"/>
          <w:szCs w:val="22"/>
        </w:rPr>
        <w:t xml:space="preserve"> питание обучающихся, выделять помещение для питания детей, предусматривать перерыв достаточной продолжительности. 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Школа представляет собой жизненно важную среду, используя которую можно оказывать влияние на процесс правильного питания и формировать у школьников верные навыки и стереотипы в данном вопросе. В школе существуют эффективные возможности, для проведения работы по охране здоровья и здоровому питанию. Именно школьный возраст является тем периодом, когда происходит основное развитие ребенка и формируется образ жизни, включая тип питания. 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Организованное школьное питание регламентируется санитарными правилами и нормами, и поэтому в значительной степени удовлетворяет принципам рационального питания.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Недостатком в организации питания школьников является составление меню с учетом не столько  физиологической потребности детей в биологически ценных веществах, сколько с учетом стоимости продуктов, хотя в последнее время данная практика преодолевается. Хотя по-прежнему существует противоречие между низкой ценой школьного питания и желанием  </w:t>
      </w:r>
      <w:proofErr w:type="gramStart"/>
      <w:r>
        <w:rPr>
          <w:sz w:val="22"/>
          <w:szCs w:val="22"/>
        </w:rPr>
        <w:t>соответствия</w:t>
      </w:r>
      <w:proofErr w:type="gramEnd"/>
      <w:r>
        <w:rPr>
          <w:sz w:val="22"/>
          <w:szCs w:val="22"/>
        </w:rPr>
        <w:t xml:space="preserve"> установленным нормативам питания детей и подростков. 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Многие учащиеся имеют слабое представление о правильном питании как составляющей части здорового образа жизни. Основные проблемы питания школьников связаны с нарушением режима питания вне стен школы, злоупотреблением чипсами,</w:t>
      </w:r>
      <w:proofErr w:type="gramStart"/>
      <w:r>
        <w:rPr>
          <w:sz w:val="22"/>
          <w:szCs w:val="22"/>
        </w:rPr>
        <w:t xml:space="preserve">  ,</w:t>
      </w:r>
      <w:proofErr w:type="gramEnd"/>
      <w:r>
        <w:rPr>
          <w:sz w:val="22"/>
          <w:szCs w:val="22"/>
        </w:rPr>
        <w:t xml:space="preserve"> сухариками, конфетами, шоколадными батончиками и т.д. Обычно это связано с недостаточной информированностью и/или попустительством со стороны родителей. </w:t>
      </w:r>
    </w:p>
    <w:p w:rsidR="000546B9" w:rsidRDefault="000546B9" w:rsidP="000546B9">
      <w:pPr>
        <w:spacing w:before="100" w:beforeAutospacing="1" w:after="100" w:afterAutospacing="1"/>
      </w:pPr>
      <w:r w:rsidRPr="00C709DA">
        <w:rPr>
          <w:b/>
          <w:sz w:val="22"/>
          <w:szCs w:val="22"/>
        </w:rPr>
        <w:t>Цель</w:t>
      </w:r>
      <w:r>
        <w:rPr>
          <w:sz w:val="22"/>
          <w:szCs w:val="22"/>
        </w:rPr>
        <w:t>:         Обеспечение здорового питания школьников в целях сохранения и укрепления их здоровья,  профилактика заболеваний.  Развитие культуры питания, особенно рационального  и сбалансированного питания.  Изучение функций питания и  формирование определенных знаний о питании – основе основ жизни человека.</w:t>
      </w:r>
    </w:p>
    <w:p w:rsidR="000546B9" w:rsidRDefault="000546B9" w:rsidP="000546B9">
      <w:pPr>
        <w:spacing w:before="100" w:beforeAutospacing="1" w:after="100" w:afterAutospacing="1"/>
      </w:pPr>
      <w:r w:rsidRPr="00C709DA">
        <w:rPr>
          <w:b/>
          <w:sz w:val="22"/>
          <w:szCs w:val="22"/>
        </w:rPr>
        <w:t>Задачи</w:t>
      </w:r>
      <w:r>
        <w:rPr>
          <w:sz w:val="22"/>
          <w:szCs w:val="22"/>
        </w:rPr>
        <w:t xml:space="preserve">:   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Обеспечение  соответствия  школьного питания детей установленным нормам и стандартам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>, региональным, экологическим, социальным и культурным особенностям.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lastRenderedPageBreak/>
        <w:t>Обеспечение доступности  и разнообразия школьного питания.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Приведение материально-технической базы школьной столовой, обеспечивающей процесс школьного питания в соответствие с современными разработками и технологиями и нормами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>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Законодательное сопровождение программы.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Организация образовательно-разъяснительной работы со школьниками и родителями  по вопросам здорового питания.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Контроль качества питания администрацией и  представителями родительской общественности.</w:t>
      </w:r>
    </w:p>
    <w:p w:rsidR="000546B9" w:rsidRDefault="000546B9" w:rsidP="000546B9">
      <w:pPr>
        <w:spacing w:before="100" w:beforeAutospacing="1" w:after="100" w:afterAutospacing="1"/>
      </w:pPr>
      <w:r>
        <w:rPr>
          <w:b/>
          <w:bCs/>
          <w:sz w:val="22"/>
          <w:szCs w:val="22"/>
        </w:rPr>
        <w:t>Обоснование актуальности поставленных задач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Здоровое (рациональное) питание - одна из главных составляющих здорового образа жизни, один из основных факторов продления периода активной жизнедеятельности организма.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В настоящее время происходит значительное изменение отношения людей, в первую очередь социально активных слоев населения, к собственному здоровью: исчезают старые представления о том, что здоровье ничего не стоит, затраты на него не дают никакой отдачи и им можно пренебречь. Становится все более понятным, что именно здоровье - самое ценное достояние человека, так как определяет его работоспособность в современном обществе и, соответственно, уровень жизни и благополучия. Питание современного человека становится основным фактором риска развития многих заболеваний желудочно-кишечного тракта, эндокринной системы, </w:t>
      </w:r>
      <w:proofErr w:type="spellStart"/>
      <w:proofErr w:type="gramStart"/>
      <w:r>
        <w:rPr>
          <w:sz w:val="22"/>
          <w:szCs w:val="22"/>
        </w:rPr>
        <w:t>сердечно-сосудистой</w:t>
      </w:r>
      <w:proofErr w:type="spellEnd"/>
      <w:proofErr w:type="gramEnd"/>
      <w:r>
        <w:rPr>
          <w:sz w:val="22"/>
          <w:szCs w:val="22"/>
        </w:rPr>
        <w:t xml:space="preserve"> системы и онкологических процессов. В организме человека нет органа или системы, от </w:t>
      </w:r>
      <w:proofErr w:type="gramStart"/>
      <w:r>
        <w:rPr>
          <w:sz w:val="22"/>
          <w:szCs w:val="22"/>
        </w:rPr>
        <w:t>характера</w:t>
      </w:r>
      <w:proofErr w:type="gramEnd"/>
      <w:r>
        <w:rPr>
          <w:sz w:val="22"/>
          <w:szCs w:val="22"/>
        </w:rPr>
        <w:t xml:space="preserve"> питания которого не зависели бы его нормальное функционирование и работоспособность. Правильное питание играет огромную роль на каждом этапе развития организма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Физиологический смысл питания: чем больше выбор питательных  и витаминных блюд, тем полноценнее обеспечение организма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В ПРОГРАММЕ ПРИНИМАЮТ УЧАСТИЕ: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Медицинский работник, родительский комитет, администрация школы, педагогический коллектив,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Реализация программы обеспечит: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организацию школьного питания в соответствии  с новыми санитарными  правилами и нормами  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>  2.4.5.2409-08                              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увеличение ассортимента блюд, полезных для здоровья школьников, витаминизацию третьих блюд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поставку качественных продуктов</w:t>
      </w:r>
    </w:p>
    <w:p w:rsidR="000546B9" w:rsidRDefault="000546B9" w:rsidP="000546B9">
      <w:pPr>
        <w:spacing w:before="100" w:beforeAutospacing="1" w:after="100" w:afterAutospacing="1"/>
      </w:pPr>
      <w:proofErr w:type="gramStart"/>
      <w:r>
        <w:rPr>
          <w:sz w:val="22"/>
          <w:szCs w:val="22"/>
        </w:rPr>
        <w:t>контроль   за</w:t>
      </w:r>
      <w:proofErr w:type="gramEnd"/>
      <w:r>
        <w:rPr>
          <w:sz w:val="22"/>
          <w:szCs w:val="22"/>
        </w:rPr>
        <w:t xml:space="preserve"> качеством школьного питания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участие  представителей родительской общественности в организации школьного питания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систему полного входящего и исходящего производственного контроля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улучшение здоровья школьников благодаря повышению качества школьного питания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lastRenderedPageBreak/>
        <w:t>информированность учащихся и их родителей  о  здоровом питании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повышение  влияния родителей на детей о важности здорового питания  дома и в школе.</w:t>
      </w:r>
    </w:p>
    <w:p w:rsidR="000546B9" w:rsidRDefault="000546B9" w:rsidP="000546B9">
      <w:pPr>
        <w:spacing w:before="100" w:beforeAutospacing="1" w:after="100" w:afterAutospacing="1"/>
      </w:pPr>
      <w:r>
        <w:rPr>
          <w:b/>
          <w:bCs/>
          <w:sz w:val="22"/>
          <w:szCs w:val="22"/>
        </w:rPr>
        <w:t>Основные мероприятия программы: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Предоставление школьникам качественное, сбалансированное и рациональное питание, соответствующее физиологическим потребностям детей.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Соответствие  ежедневного меню нормам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>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Разнообразные формы питания.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Соответствие  обеденного зала нормам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>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Культура принятия пищи.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Максимальный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качеством питания.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Максимальный охват школьников питанием</w:t>
      </w:r>
      <w:proofErr w:type="gramStart"/>
      <w:r>
        <w:rPr>
          <w:sz w:val="22"/>
          <w:szCs w:val="22"/>
        </w:rPr>
        <w:t>..</w:t>
      </w:r>
      <w:proofErr w:type="gramEnd"/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Разъяснительная  и профилактическая работа   по вопросам здорового питания и пропаганда здорового </w:t>
      </w:r>
      <w:proofErr w:type="gramStart"/>
      <w:r>
        <w:rPr>
          <w:sz w:val="22"/>
          <w:szCs w:val="22"/>
        </w:rPr>
        <w:t>питания</w:t>
      </w:r>
      <w:proofErr w:type="gramEnd"/>
      <w:r>
        <w:rPr>
          <w:sz w:val="22"/>
          <w:szCs w:val="22"/>
        </w:rPr>
        <w:t xml:space="preserve"> как среди школьников, так и их родителей.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Оснащение пищеблока современным технологическим оборудованием, качественной посудой.</w:t>
      </w:r>
    </w:p>
    <w:p w:rsidR="000546B9" w:rsidRDefault="000546B9" w:rsidP="000546B9">
      <w:pPr>
        <w:spacing w:before="100" w:beforeAutospacing="1" w:after="100" w:afterAutospacing="1"/>
      </w:pPr>
      <w:r>
        <w:rPr>
          <w:b/>
          <w:bCs/>
          <w:sz w:val="22"/>
          <w:szCs w:val="22"/>
        </w:rPr>
        <w:t>Реализация программы: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Областная дотация, дотация из городского бюджета, родительская    оплата 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 Стратегия реализации программы:</w:t>
      </w:r>
    </w:p>
    <w:p w:rsidR="000546B9" w:rsidRDefault="00576B08" w:rsidP="000546B9">
      <w:pPr>
        <w:spacing w:before="100" w:beforeAutospacing="1" w:after="100" w:afterAutospacing="1"/>
      </w:pPr>
      <w:r>
        <w:rPr>
          <w:sz w:val="22"/>
          <w:szCs w:val="22"/>
        </w:rPr>
        <w:t>1 этап Базовый -2019</w:t>
      </w:r>
      <w:r w:rsidR="000546B9">
        <w:rPr>
          <w:sz w:val="22"/>
          <w:szCs w:val="22"/>
        </w:rPr>
        <w:t xml:space="preserve"> год: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- анализ нынешнего состояния;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- планирование реализации основных направлений программы;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- создание условий реализации программы;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- начало реализации программы.</w:t>
      </w:r>
    </w:p>
    <w:p w:rsidR="000546B9" w:rsidRDefault="00576B08" w:rsidP="000546B9">
      <w:pPr>
        <w:spacing w:before="100" w:beforeAutospacing="1" w:after="100" w:afterAutospacing="1"/>
      </w:pPr>
      <w:r>
        <w:rPr>
          <w:sz w:val="22"/>
          <w:szCs w:val="22"/>
        </w:rPr>
        <w:t>2 этап Основной -2020 -2021</w:t>
      </w:r>
      <w:r w:rsidR="000546B9">
        <w:rPr>
          <w:sz w:val="22"/>
          <w:szCs w:val="22"/>
        </w:rPr>
        <w:t xml:space="preserve"> года: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- поэтапная реализация программы в соответствии с целями и задачами;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- промежуточный мониторинг результатов;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- корректировка планов в соответствии с целями и задачами и промежуточными результатами.</w:t>
      </w:r>
    </w:p>
    <w:p w:rsidR="000546B9" w:rsidRDefault="00D14285" w:rsidP="000546B9">
      <w:pPr>
        <w:spacing w:before="100" w:beforeAutospacing="1" w:after="100" w:afterAutospacing="1"/>
      </w:pPr>
      <w:r>
        <w:rPr>
          <w:sz w:val="22"/>
          <w:szCs w:val="22"/>
        </w:rPr>
        <w:t>3 этап Заключительный - 2024-202</w:t>
      </w:r>
      <w:r w:rsidR="000546B9">
        <w:rPr>
          <w:sz w:val="22"/>
          <w:szCs w:val="22"/>
        </w:rPr>
        <w:t>5 год: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- завершение реализации программы;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lastRenderedPageBreak/>
        <w:t>- мониторинг результатов;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- анализ результатов.</w:t>
      </w:r>
    </w:p>
    <w:p w:rsidR="000546B9" w:rsidRPr="00C709DA" w:rsidRDefault="000546B9" w:rsidP="000546B9">
      <w:pPr>
        <w:spacing w:before="100" w:beforeAutospacing="1" w:after="100" w:afterAutospacing="1"/>
        <w:rPr>
          <w:b/>
        </w:rPr>
      </w:pPr>
      <w:r w:rsidRPr="00C709DA">
        <w:rPr>
          <w:b/>
          <w:sz w:val="22"/>
          <w:szCs w:val="22"/>
        </w:rPr>
        <w:t>ОСНОВНЫЕ НАПРАВЛЕНИЯ РАБОТЫ</w:t>
      </w:r>
    </w:p>
    <w:p w:rsidR="000546B9" w:rsidRPr="00C709DA" w:rsidRDefault="000546B9" w:rsidP="000546B9">
      <w:pPr>
        <w:spacing w:before="100" w:beforeAutospacing="1" w:after="100" w:afterAutospacing="1"/>
        <w:rPr>
          <w:b/>
        </w:rPr>
      </w:pPr>
      <w:r w:rsidRPr="00C709DA">
        <w:rPr>
          <w:b/>
          <w:sz w:val="22"/>
          <w:szCs w:val="22"/>
        </w:rPr>
        <w:t>1-е направление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Организационно-аналитическая работа, информационное обеспечение</w:t>
      </w:r>
    </w:p>
    <w:tbl>
      <w:tblPr>
        <w:tblW w:w="468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880"/>
      </w:tblGrid>
      <w:tr w:rsidR="000546B9" w:rsidTr="003236EF">
        <w:trPr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B9" w:rsidRDefault="000546B9" w:rsidP="003236E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</w:tr>
      <w:tr w:rsidR="000546B9" w:rsidTr="003236EF">
        <w:trPr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B9" w:rsidRDefault="000546B9" w:rsidP="003236E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1. Организационное совещание – порядок приема учащимися завтраков и обедов; график дежурств и обязанности дежурного учителя и учащихся в столовой </w:t>
            </w:r>
          </w:p>
        </w:tc>
      </w:tr>
      <w:tr w:rsidR="000546B9" w:rsidTr="003236EF">
        <w:trPr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B9" w:rsidRDefault="000546B9" w:rsidP="003236E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2. Заседание МО классных руководителей 1 – 11-х классов по вопросам:</w:t>
            </w:r>
            <w:r>
              <w:rPr>
                <w:sz w:val="22"/>
                <w:szCs w:val="22"/>
              </w:rPr>
              <w:br/>
              <w:t>- охват учащихся горячим питанием</w:t>
            </w:r>
            <w:r>
              <w:rPr>
                <w:sz w:val="22"/>
                <w:szCs w:val="22"/>
              </w:rPr>
              <w:br/>
              <w:t xml:space="preserve">- соблюдение </w:t>
            </w:r>
            <w:proofErr w:type="spellStart"/>
            <w:r>
              <w:rPr>
                <w:sz w:val="22"/>
                <w:szCs w:val="22"/>
              </w:rPr>
              <w:t>сан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игиенических</w:t>
            </w:r>
            <w:proofErr w:type="spellEnd"/>
            <w:r>
              <w:rPr>
                <w:sz w:val="22"/>
                <w:szCs w:val="22"/>
              </w:rPr>
              <w:t xml:space="preserve"> требований; </w:t>
            </w:r>
            <w:r>
              <w:rPr>
                <w:sz w:val="22"/>
                <w:szCs w:val="22"/>
              </w:rPr>
              <w:br/>
              <w:t>- профилактика инфекционных заболеваний</w:t>
            </w:r>
          </w:p>
        </w:tc>
      </w:tr>
      <w:tr w:rsidR="000546B9" w:rsidTr="003236EF">
        <w:trPr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B9" w:rsidRDefault="000546B9" w:rsidP="003236E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3. Организация работы школьной комиссии по питанию (учащиеся, педагоги, родители) </w:t>
            </w:r>
          </w:p>
        </w:tc>
      </w:tr>
      <w:tr w:rsidR="000546B9" w:rsidTr="003236EF">
        <w:trPr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B9" w:rsidRDefault="000546B9" w:rsidP="003236E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4. Осуществление ежедневного контроля за работой столовой,</w:t>
            </w:r>
            <w:proofErr w:type="gramStart"/>
            <w:r>
              <w:rPr>
                <w:sz w:val="22"/>
                <w:szCs w:val="22"/>
              </w:rPr>
              <w:t xml:space="preserve">  ,</w:t>
            </w:r>
            <w:proofErr w:type="gramEnd"/>
            <w:r>
              <w:rPr>
                <w:sz w:val="22"/>
                <w:szCs w:val="22"/>
              </w:rPr>
              <w:t xml:space="preserve"> проведение целевых тематических проверок</w:t>
            </w:r>
          </w:p>
        </w:tc>
      </w:tr>
    </w:tbl>
    <w:p w:rsidR="000546B9" w:rsidRPr="00C709DA" w:rsidRDefault="000546B9" w:rsidP="000546B9">
      <w:pPr>
        <w:spacing w:before="100" w:beforeAutospacing="1" w:after="100" w:afterAutospacing="1"/>
        <w:rPr>
          <w:b/>
        </w:rPr>
      </w:pPr>
      <w:r w:rsidRPr="00C709DA">
        <w:rPr>
          <w:b/>
          <w:sz w:val="22"/>
          <w:szCs w:val="22"/>
        </w:rPr>
        <w:t>2-е направление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Методическое обеспечение</w:t>
      </w:r>
    </w:p>
    <w:tbl>
      <w:tblPr>
        <w:tblW w:w="468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880"/>
      </w:tblGrid>
      <w:tr w:rsidR="000546B9" w:rsidTr="003236EF">
        <w:trPr>
          <w:trHeight w:val="285"/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B9" w:rsidRDefault="000546B9" w:rsidP="003236E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</w:tr>
      <w:tr w:rsidR="000546B9" w:rsidTr="003236EF">
        <w:trPr>
          <w:trHeight w:val="15"/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B9" w:rsidRDefault="000546B9" w:rsidP="003236E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1. Организация консультаций для классных руководителей</w:t>
            </w:r>
            <w:r>
              <w:rPr>
                <w:sz w:val="22"/>
                <w:szCs w:val="22"/>
              </w:rPr>
              <w:br/>
              <w:t xml:space="preserve">1 -4, 5-8, 9-11 классов; </w:t>
            </w:r>
          </w:p>
          <w:p w:rsidR="000546B9" w:rsidRDefault="000546B9" w:rsidP="003236E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- культура поведения учащихся во время приема пищи; </w:t>
            </w:r>
          </w:p>
          <w:p w:rsidR="000546B9" w:rsidRDefault="000546B9" w:rsidP="003236EF">
            <w:pPr>
              <w:spacing w:before="100" w:beforeAutospacing="1" w:after="100" w:afterAutospacing="1" w:line="15" w:lineRule="atLeast"/>
            </w:pPr>
            <w:r>
              <w:rPr>
                <w:sz w:val="22"/>
                <w:szCs w:val="22"/>
              </w:rPr>
              <w:t>- соблюдение санитарно-гигиенических требований;</w:t>
            </w:r>
            <w:r>
              <w:rPr>
                <w:sz w:val="22"/>
                <w:szCs w:val="22"/>
              </w:rPr>
              <w:br/>
              <w:t xml:space="preserve">- организация горячего питания – залог сохранения здоровья. </w:t>
            </w:r>
          </w:p>
        </w:tc>
      </w:tr>
      <w:tr w:rsidR="000546B9" w:rsidTr="003236EF">
        <w:trPr>
          <w:trHeight w:val="285"/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B9" w:rsidRDefault="000546B9" w:rsidP="003236E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Обобщение и распространение положительного опыта по вопросам организации и развития школьного питания, внедрению новых форм обслуживания учащихся </w:t>
            </w:r>
          </w:p>
        </w:tc>
      </w:tr>
    </w:tbl>
    <w:p w:rsidR="000546B9" w:rsidRDefault="000546B9" w:rsidP="000546B9">
      <w:pPr>
        <w:spacing w:before="100" w:beforeAutospacing="1" w:after="100" w:afterAutospacing="1"/>
      </w:pPr>
      <w:r w:rsidRPr="00C709DA">
        <w:rPr>
          <w:b/>
          <w:sz w:val="22"/>
          <w:szCs w:val="22"/>
        </w:rPr>
        <w:t>3-е направление</w:t>
      </w:r>
      <w:r>
        <w:rPr>
          <w:sz w:val="22"/>
          <w:szCs w:val="22"/>
        </w:rPr>
        <w:t xml:space="preserve"> 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 Работа по воспитанию культуры питания среди учащихся</w:t>
      </w:r>
    </w:p>
    <w:tbl>
      <w:tblPr>
        <w:tblW w:w="468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880"/>
      </w:tblGrid>
      <w:tr w:rsidR="000546B9" w:rsidTr="003236EF">
        <w:trPr>
          <w:trHeight w:val="285"/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B9" w:rsidRDefault="000546B9" w:rsidP="003236E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</w:tr>
      <w:tr w:rsidR="000546B9" w:rsidTr="003236EF">
        <w:trPr>
          <w:trHeight w:val="15"/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B9" w:rsidRDefault="000546B9" w:rsidP="003236E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1. Проведение классных часов по темам:</w:t>
            </w:r>
            <w:r>
              <w:rPr>
                <w:sz w:val="22"/>
                <w:szCs w:val="22"/>
              </w:rPr>
              <w:br/>
              <w:t>- режим дня и его значение;</w:t>
            </w:r>
          </w:p>
          <w:p w:rsidR="000546B9" w:rsidRDefault="000546B9" w:rsidP="003236EF">
            <w:pPr>
              <w:spacing w:before="100" w:beforeAutospacing="1" w:after="100" w:afterAutospacing="1" w:line="15" w:lineRule="atLeast"/>
            </w:pPr>
            <w:r>
              <w:rPr>
                <w:sz w:val="22"/>
                <w:szCs w:val="22"/>
              </w:rPr>
              <w:t> - культура приема пищи;</w:t>
            </w:r>
            <w:r>
              <w:rPr>
                <w:sz w:val="22"/>
                <w:szCs w:val="22"/>
              </w:rPr>
              <w:br/>
              <w:t>- «Хлеб – всему голова»</w:t>
            </w:r>
            <w:r>
              <w:rPr>
                <w:sz w:val="22"/>
                <w:szCs w:val="22"/>
              </w:rPr>
              <w:br/>
              <w:t xml:space="preserve">- Острые кишечные заболевания и их профилактика </w:t>
            </w:r>
          </w:p>
        </w:tc>
      </w:tr>
      <w:tr w:rsidR="000546B9" w:rsidTr="003236EF">
        <w:trPr>
          <w:trHeight w:val="285"/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B9" w:rsidRDefault="000546B9" w:rsidP="003236E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2. Конкурс газет среди учащихся </w:t>
            </w:r>
          </w:p>
          <w:p w:rsidR="000546B9" w:rsidRDefault="000546B9" w:rsidP="003236E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5 – 8 классов «О вкусной и здоровой пище»</w:t>
            </w:r>
          </w:p>
        </w:tc>
      </w:tr>
      <w:tr w:rsidR="000546B9" w:rsidTr="003236EF">
        <w:trPr>
          <w:trHeight w:val="285"/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B9" w:rsidRDefault="000546B9" w:rsidP="003236E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 xml:space="preserve">3. Беседы с учащимися 9 - 11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«Берегите свою жизнь» </w:t>
            </w:r>
          </w:p>
        </w:tc>
      </w:tr>
      <w:tr w:rsidR="000546B9" w:rsidTr="003236EF">
        <w:trPr>
          <w:trHeight w:val="285"/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B9" w:rsidRDefault="000546B9" w:rsidP="003236E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5. Конкурс на лучший сценарий «День именинника» </w:t>
            </w:r>
          </w:p>
        </w:tc>
      </w:tr>
      <w:tr w:rsidR="000546B9" w:rsidTr="003236EF">
        <w:trPr>
          <w:trHeight w:val="285"/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B9" w:rsidRDefault="000546B9" w:rsidP="003236E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6. Проведение витаминной ярмарки</w:t>
            </w:r>
          </w:p>
          <w:p w:rsidR="000546B9" w:rsidRDefault="000546B9" w:rsidP="003236E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1-4 классы  </w:t>
            </w:r>
          </w:p>
        </w:tc>
      </w:tr>
      <w:tr w:rsidR="000546B9" w:rsidTr="003236EF">
        <w:trPr>
          <w:trHeight w:val="285"/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B9" w:rsidRDefault="000546B9" w:rsidP="003236E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8. Анкетирование учащихся:- Школьное питание - По вопросам питания </w:t>
            </w:r>
          </w:p>
        </w:tc>
      </w:tr>
      <w:tr w:rsidR="000546B9" w:rsidTr="003236EF">
        <w:trPr>
          <w:trHeight w:val="285"/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B9" w:rsidRDefault="000546B9" w:rsidP="003236E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9. Анкетирование родителей «Ваши предложения на год по развитию школьного питания» </w:t>
            </w:r>
          </w:p>
        </w:tc>
      </w:tr>
      <w:tr w:rsidR="000546B9" w:rsidTr="003236EF">
        <w:trPr>
          <w:trHeight w:val="285"/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B9" w:rsidRDefault="000546B9" w:rsidP="003236E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10. Цикл бесед «Азбука здорового питания» </w:t>
            </w:r>
          </w:p>
        </w:tc>
      </w:tr>
    </w:tbl>
    <w:p w:rsidR="000546B9" w:rsidRDefault="000546B9" w:rsidP="000546B9">
      <w:pPr>
        <w:spacing w:before="100" w:beforeAutospacing="1" w:after="100" w:afterAutospacing="1"/>
      </w:pPr>
      <w:r w:rsidRPr="00C709DA">
        <w:rPr>
          <w:b/>
          <w:sz w:val="22"/>
          <w:szCs w:val="22"/>
        </w:rPr>
        <w:t>4-е направление</w:t>
      </w:r>
      <w:r>
        <w:rPr>
          <w:sz w:val="22"/>
          <w:szCs w:val="22"/>
        </w:rPr>
        <w:t xml:space="preserve"> 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Работа по воспитанию культуры питания среди родителей учащихся</w:t>
      </w:r>
    </w:p>
    <w:tbl>
      <w:tblPr>
        <w:tblW w:w="468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880"/>
      </w:tblGrid>
      <w:tr w:rsidR="000546B9" w:rsidTr="003236EF">
        <w:trPr>
          <w:trHeight w:val="285"/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B9" w:rsidRDefault="000546B9" w:rsidP="003236E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</w:tr>
      <w:tr w:rsidR="000546B9" w:rsidTr="003236EF">
        <w:trPr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B9" w:rsidRDefault="000546B9" w:rsidP="003236E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 1. Проведение родительских собраний по темам:  </w:t>
            </w:r>
            <w:r>
              <w:rPr>
                <w:sz w:val="22"/>
                <w:szCs w:val="22"/>
              </w:rPr>
              <w:br/>
              <w:t>- совместная работа семьи и школы по формированию здорового образа жизни дома. Питание учащихся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br/>
              <w:t xml:space="preserve">-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рофилактика желудочно-кишечных заболеваний и инфекционных, простудных заболеваний. итоги медицинских осмотров учащихся   </w:t>
            </w:r>
          </w:p>
        </w:tc>
      </w:tr>
      <w:tr w:rsidR="000546B9" w:rsidTr="003236EF">
        <w:trPr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B9" w:rsidRDefault="000546B9" w:rsidP="003236E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2. Индивидуальные консультации медсестры школы «Как кормить </w:t>
            </w:r>
            <w:proofErr w:type="gramStart"/>
            <w:r>
              <w:rPr>
                <w:sz w:val="22"/>
                <w:szCs w:val="22"/>
              </w:rPr>
              <w:t>нуждающегося</w:t>
            </w:r>
            <w:proofErr w:type="gramEnd"/>
            <w:r>
              <w:rPr>
                <w:sz w:val="22"/>
                <w:szCs w:val="22"/>
              </w:rPr>
              <w:t xml:space="preserve"> в диетпитании»</w:t>
            </w:r>
          </w:p>
        </w:tc>
      </w:tr>
      <w:tr w:rsidR="000546B9" w:rsidTr="003236EF">
        <w:trPr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B9" w:rsidRDefault="000546B9" w:rsidP="003236E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3. Родительский лекторий «Здоровье вашей семьи» </w:t>
            </w:r>
          </w:p>
        </w:tc>
      </w:tr>
      <w:tr w:rsidR="000546B9" w:rsidTr="003236EF">
        <w:trPr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B9" w:rsidRDefault="000546B9" w:rsidP="003236E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4. Встреча с родителями </w:t>
            </w:r>
            <w:proofErr w:type="spellStart"/>
            <w:r>
              <w:rPr>
                <w:sz w:val="22"/>
                <w:szCs w:val="22"/>
              </w:rPr>
              <w:t>врача-валеолога</w:t>
            </w:r>
            <w:proofErr w:type="spellEnd"/>
            <w:r>
              <w:rPr>
                <w:sz w:val="22"/>
                <w:szCs w:val="22"/>
              </w:rPr>
              <w:t xml:space="preserve"> - «Личная гигиена ребенка» </w:t>
            </w:r>
          </w:p>
        </w:tc>
      </w:tr>
      <w:tr w:rsidR="000546B9" w:rsidTr="003236EF">
        <w:trPr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B9" w:rsidRDefault="000546B9" w:rsidP="003236E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5. Анкетирование род</w:t>
            </w:r>
            <w:r w:rsidR="00576B08">
              <w:rPr>
                <w:sz w:val="22"/>
                <w:szCs w:val="22"/>
              </w:rPr>
              <w:t>ителей «Ваши предложения на 2019 – 2020</w:t>
            </w:r>
            <w:r>
              <w:rPr>
                <w:sz w:val="22"/>
                <w:szCs w:val="22"/>
              </w:rPr>
              <w:t xml:space="preserve"> учебный год по развитию школьного питания»</w:t>
            </w:r>
          </w:p>
        </w:tc>
      </w:tr>
    </w:tbl>
    <w:p w:rsidR="000546B9" w:rsidRDefault="000546B9" w:rsidP="000546B9">
      <w:pPr>
        <w:spacing w:before="100" w:beforeAutospacing="1" w:after="100" w:afterAutospacing="1"/>
      </w:pPr>
      <w:r w:rsidRPr="00C709DA">
        <w:rPr>
          <w:b/>
          <w:sz w:val="22"/>
          <w:szCs w:val="22"/>
        </w:rPr>
        <w:t>4-е направление</w:t>
      </w:r>
      <w:r>
        <w:rPr>
          <w:sz w:val="22"/>
          <w:szCs w:val="22"/>
        </w:rPr>
        <w:t xml:space="preserve"> –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 Организация работы по улучшению материально-технической базы столовой,  расширению сферы услуг для учащихся и родителей</w:t>
      </w:r>
    </w:p>
    <w:tbl>
      <w:tblPr>
        <w:tblW w:w="468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880"/>
      </w:tblGrid>
      <w:tr w:rsidR="000546B9" w:rsidTr="003236EF">
        <w:trPr>
          <w:trHeight w:val="285"/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B9" w:rsidRDefault="000546B9" w:rsidP="003236E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</w:tr>
      <w:tr w:rsidR="000546B9" w:rsidTr="003236EF">
        <w:trPr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B9" w:rsidRDefault="000546B9" w:rsidP="003236E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1. Продолжение эстетического формирование зала столовой</w:t>
            </w:r>
          </w:p>
        </w:tc>
      </w:tr>
      <w:tr w:rsidR="000546B9" w:rsidTr="003236EF">
        <w:trPr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6B9" w:rsidRDefault="000546B9" w:rsidP="003236E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2. Разработка новых блюд, изделий,  их внедрение в систему школьного питания</w:t>
            </w:r>
          </w:p>
        </w:tc>
      </w:tr>
    </w:tbl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 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Конечная цель данной программы      -  улучшение здоровья школьников  при правильной организации  качественного, сбалансированного и здорового питания.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 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Питание -  это процесс усвоения организмом питательных веществ (белки, жиры, углеводы, витамины, минеральные соли), необходимых для поддержания жизни, здоровья и работоспособности.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       При правильно организованном питании человек меньше подвергается различным заболеваниям и легче с ними справляется.  Рациональное питание имеет огромное значение для предупреждения   многих заболеваний и преждевременного старения.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lastRenderedPageBreak/>
        <w:t xml:space="preserve">     Питание следует организовать таким образом, чтобы оно обеспечило нормальное развитие и слаженную деятельность всего организма. Для этого пищевой рацион должен быть сбалансирован по качеству и количеству белков, жиров, углеводов и  </w:t>
      </w:r>
      <w:proofErr w:type="gramStart"/>
      <w:r>
        <w:rPr>
          <w:sz w:val="22"/>
          <w:szCs w:val="22"/>
        </w:rPr>
        <w:t>других</w:t>
      </w:r>
      <w:proofErr w:type="gramEnd"/>
      <w:r>
        <w:rPr>
          <w:sz w:val="22"/>
          <w:szCs w:val="22"/>
        </w:rPr>
        <w:t xml:space="preserve"> необходимых для жизнедеятельности компонентов пищи с потребностями человека, соответственно его роду занятия, возрасту, полу.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Установлено, что в рационе питания оптимальным для практически здорового человека является соотношение белков,  жиров и углеводов, близкое к 1:1:4.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     Современный мир с его техническим прогрессом разучил нас двигаться.  Человек все меньше тратит свою собственную энергию, снижается двигательная активность. Пища поступает в организм, как из «рога изобилия», органы пищеварения не справляются с этим потоком, сотни калорий остаются нерастраченными. В результате появляются многочисленные  болезни, и самая распространенная из них – избыточный вес. Кстати, около половины населения нашей страны страдает избыточным весом, а четвертая часть – ожирением и нуждается в лечении.  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Малая двигательная активность, избыточное или недостаточное питание – эти недуги организма, разрушающие его, стали одной из примет  сегодняшней жизни в значительной степени по причине нашей невежественности в области культуры питания.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 Задача деятельности педагогического коллектива  в рамках программы – своевременно обучать, пропагандировать  здоровое питание, здоровый  образ жизни, культуру питания.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     Питание  –  многофункциональный процесс,  но можно  выделить  три  основные  функции.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Первая – энергетическая, заключающаяся в снабжении организма энергией. Энергия расходуется   на основной обмен и физическую деятельность.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Вторая функция питания заключается  в обеспечении организма пластическими веществами, к </w:t>
      </w:r>
      <w:proofErr w:type="gramStart"/>
      <w:r>
        <w:rPr>
          <w:sz w:val="22"/>
          <w:szCs w:val="22"/>
        </w:rPr>
        <w:t>которым</w:t>
      </w:r>
      <w:proofErr w:type="gramEnd"/>
      <w:r>
        <w:rPr>
          <w:sz w:val="22"/>
          <w:szCs w:val="22"/>
        </w:rPr>
        <w:t xml:space="preserve"> прежде всего относятся белки, в меньшей степени углеводы. Следует отметить,  что  потребность в пластических веществах повышена в детском возрасте, когда они используются не только для замены разрушенных клеток и внутриклеточных структур, но и для осуществления процессов роста.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И, наконец, третья, основная функция питания -  снабжение организма биологически активными веществами, необходимыми для   регуляции процессов жизнедеятельности, - ферментами и гормонами. Большинство этих химических веще</w:t>
      </w:r>
      <w:proofErr w:type="gramStart"/>
      <w:r>
        <w:rPr>
          <w:sz w:val="22"/>
          <w:szCs w:val="22"/>
        </w:rPr>
        <w:t>ств сп</w:t>
      </w:r>
      <w:proofErr w:type="gramEnd"/>
      <w:r>
        <w:rPr>
          <w:sz w:val="22"/>
          <w:szCs w:val="22"/>
        </w:rPr>
        <w:t>особно синтезироваться в организме, однако некоторые (например, витамины) должны обязательно поступать извне, с пищей.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В соответствии с перечисленными выше функциями, которые выполняет питание, должен строиться и пищевой рацион человека. Три кита, на которых он зиждется, - это умеренность, разнообразие, режим питания. Именно умеренность определяет в конечном итоге  здоровье человека и даже его образ жизни.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 Отказ от переедания  -   важнейшее  условие здорового образа жизни.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     Еще 2500 лет назад  Гиппократ предупреждал « чрезмерное насыщение желудка, производит болезни, а чрезвычайно тучные люди гораздо скорее умирают, чем худощавые».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Венецианец  </w:t>
      </w:r>
      <w:proofErr w:type="spellStart"/>
      <w:r>
        <w:rPr>
          <w:sz w:val="22"/>
          <w:szCs w:val="22"/>
        </w:rPr>
        <w:t>Луиджи</w:t>
      </w:r>
      <w:proofErr w:type="spellEnd"/>
      <w:r>
        <w:rPr>
          <w:sz w:val="22"/>
          <w:szCs w:val="22"/>
        </w:rPr>
        <w:t xml:space="preserve">  </w:t>
      </w:r>
      <w:proofErr w:type="spellStart"/>
      <w:r>
        <w:rPr>
          <w:sz w:val="22"/>
          <w:szCs w:val="22"/>
        </w:rPr>
        <w:t>Корнадо</w:t>
      </w:r>
      <w:proofErr w:type="spellEnd"/>
      <w:r>
        <w:rPr>
          <w:sz w:val="22"/>
          <w:szCs w:val="22"/>
        </w:rPr>
        <w:t xml:space="preserve">, живший в </w:t>
      </w:r>
      <w:proofErr w:type="gramStart"/>
      <w:r>
        <w:rPr>
          <w:sz w:val="22"/>
          <w:szCs w:val="22"/>
        </w:rPr>
        <w:t>Х</w:t>
      </w:r>
      <w:proofErr w:type="gramEnd"/>
      <w:r>
        <w:rPr>
          <w:sz w:val="22"/>
          <w:szCs w:val="22"/>
        </w:rPr>
        <w:t>VI веке, в книге « Простой способ восстановит здоровье» отмечал: «Природа учит нас жить, довольствуясь малым, соблюдать меру … и есть только то, что необходимо для существования, потому что излишек полезен только болезни и смерти… и если приносит минутное удовольствие вкусу человека, то скоро  причинит его телу продолжительно страдание, непоправимый вред».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lastRenderedPageBreak/>
        <w:t>И.П.Павлов считал, что человек может жить до ста лет.  « Мы сами, - отмечал он, - своей невоздержанностью, своей беспорядочностью, своим безобразным обращением с собственным организмом сводим этот нормальный срок до гораздо меньшей цифры».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Другой великий ученый И.И.Мечников, также полагал, что «смерть раньше 150 лет – насильственная смерть».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     Если вспомнить, что в бронзовом веке человек жил в среднем 18 лет, в конце прошлого века – 32 года, а в наше время этот  срок увеличился до 70 и более лет, то очень возможно,  что 150 лет  – вполне реальная продолжительность жизни людей уже в обозримом будущем. И, безусловно, важнейшим условием достижения этого является правильное, научно обоснованное питание.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     Общеизвестно, что большинство долгожителей были, как правило, очень умеренны в пище.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     Согласно теории сбалансированного питания для хорошего усвоения пищи и нормальной жизнедеятельности организма требуется снабжение его всеми необходимыми пищевыми веществами в определенных соотношениях, и не более  того.  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     Меню в школьной столовой составляется  именно  с учетом рекомендаций о потребности растущего организма в энергии и пищевых веществах.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     Задача школы привести   деятельность  пищеблока, столовой, организацию питания в соответствие новым  правилам и нормам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>,  которые направлены на обеспечение здоровья обучающихся и предотвращение возникновения и распространения инфекционных (и неинфекционных) заболеваний и пищевых отравлений, связанных с организацией питания в общеобразовательных учреждениях.  </w:t>
      </w:r>
      <w:proofErr w:type="gramStart"/>
      <w:r>
        <w:rPr>
          <w:sz w:val="22"/>
          <w:szCs w:val="22"/>
        </w:rPr>
        <w:t xml:space="preserve">Новые санитарные правила и нормы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2.4.5.2409-08 устанавливают санитарно-эпидемиологические требования к организации питания обучающихся в образовательных  учреждениях и содержат требования: </w:t>
      </w:r>
      <w:proofErr w:type="gramEnd"/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к санитарно-техническому обеспечению организаций общественного питания образовательных учреждений, их размещению, объемно-планировочным и конструктивным решениям для действующих учреждений и отдельно для строящихся и реконструируемых зданий образовательных учреждений; 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к организации здорового питания и формированию примерного меню; 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к организации обслуживания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горячим питанием; 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к условиям и технологии изготовления кулинарной продукции; 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к профилактике витаминной и микроэлементной недостаточности; 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к организации питьевого режима;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к условиям труда персонала. 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      Главной задачей  нашей  деятельности в школе в рамках данной программы является -  научить учащихся относится к своему здоровью серьезно, правильно питаться,  дать знания  о  роли белков, жиров, углеводов, минеральных веществ, витаминов  в питании. Знакомить с традициями русской трапезы, историей появления столовых приборов, умение ими пользоваться,  обучать рецептам здоровой и полезной еды,  проводить конкурсы на лучшие рецепты мам и бабушек, а также не забывать, что ели наши предки.  А еда  наших предков была намного здоровее и полезнее для здоровья, чем  современная кухня.  Учить какие продукты  </w:t>
      </w:r>
      <w:proofErr w:type="gramStart"/>
      <w:r>
        <w:rPr>
          <w:sz w:val="22"/>
          <w:szCs w:val="22"/>
        </w:rPr>
        <w:t>следует</w:t>
      </w:r>
      <w:proofErr w:type="gramEnd"/>
      <w:r>
        <w:rPr>
          <w:sz w:val="22"/>
          <w:szCs w:val="22"/>
        </w:rPr>
        <w:t xml:space="preserve"> есть в целях профилактики болезней.  Знакомить с химическим  составом   основных пищевых продуктов, рекомендуемыми физиологическими нормами потребления энергии, суточными потребностями  в килокалориях,  с калорийностью продуктов и готовых блюд, содержанием незаменимых аминокислот в важнейших </w:t>
      </w:r>
      <w:r>
        <w:rPr>
          <w:sz w:val="22"/>
          <w:szCs w:val="22"/>
        </w:rPr>
        <w:lastRenderedPageBreak/>
        <w:t>продуктах, с главными источниками холестерина, с формулой сбалансированного питания,  с рационом питания, как хранить продукты, их максимальные сроки хранения. Большое значение уделять   культуре  принятия пищи.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Немаловажным мы считаем и знания о кухне и посуде, как правильно  ухаживать за кухонной утварью. Чем порадовать гостей за праздничным столом, что должно включать в себя праздничное меню,  как сервировать  ежедневный и праздничный стол. Как быстро приготовить закуски, салаты.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И    последняя, очень  важная  на наш взгляд  тема: « Лечебное питание».   Оно необходимо не только  в условиях больницы, санатория, профилактория, но особенно в амбулаторных, домашних условиях, так  как именно диетическое питание как наиболее физиологический лечебный прием может быть использовано длительно. Особенно велика его роль при всех хронических заболеваниях желудочно-кишечного тракта, почек, болезней обмена веществ, </w:t>
      </w:r>
      <w:proofErr w:type="spellStart"/>
      <w:r>
        <w:rPr>
          <w:sz w:val="22"/>
          <w:szCs w:val="22"/>
        </w:rPr>
        <w:t>сердечно-сосудистой</w:t>
      </w:r>
      <w:proofErr w:type="spellEnd"/>
      <w:r>
        <w:rPr>
          <w:sz w:val="22"/>
          <w:szCs w:val="22"/>
        </w:rPr>
        <w:t xml:space="preserve">  и </w:t>
      </w:r>
      <w:proofErr w:type="gramStart"/>
      <w:r>
        <w:rPr>
          <w:sz w:val="22"/>
          <w:szCs w:val="22"/>
        </w:rPr>
        <w:t>эндокринной</w:t>
      </w:r>
      <w:proofErr w:type="gramEnd"/>
      <w:r>
        <w:rPr>
          <w:sz w:val="22"/>
          <w:szCs w:val="22"/>
        </w:rPr>
        <w:t xml:space="preserve"> систем.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Продолженное после лечения в больнице диетическое питание в домашних условиях является важнейшим фактором предупреждения очередных обострений болезни и ее прогрессирования.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     Очень надеемся  изменить сознание наших детей и их родителей  в  вопросе  о пользе правильного питания.</w:t>
      </w:r>
    </w:p>
    <w:p w:rsidR="000546B9" w:rsidRDefault="000546B9" w:rsidP="000546B9">
      <w:pPr>
        <w:spacing w:before="100" w:beforeAutospacing="1" w:after="100" w:afterAutospacing="1"/>
      </w:pPr>
      <w:r>
        <w:rPr>
          <w:b/>
          <w:bCs/>
          <w:sz w:val="22"/>
          <w:szCs w:val="22"/>
        </w:rPr>
        <w:t>Ожидаемые конечные результаты.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Выполнение Программы "Школьное питание" позволит школе достигнуть следующих результатов: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 1.  Развить систему мониторинга состояния здоровья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2. Обеспечить учащихся необходимыми пищевыми веществами, качественным и количественным составом рациона питания и ассортиментом продуктов, используемых в питании;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3. Развить механизмы координации и контроля в системе школьного питания;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4. Сформировать навыки здорового питания  у обучающихся и их родителей;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5. Организовать работу обучающих семинаров по вопросам организации питания;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6. Организовать правильное, сбалансированное питание детей и подростков с учетом их возрастных особенностей;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7. Оказывать социальную поддержку отдельным категориям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;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8. Укрепить   материально-техническую   базу   школьной   столовой. Оснастить недостающим  технологическим оборудованием школьный пищеблок;   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9. Увеличить количество детей, питающихся в школьной столовой до 100%.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10.Улучшить качество питания школьников и обеспечить его безопасность;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11.В перспективе организация рационального питания школьников </w:t>
      </w:r>
      <w:proofErr w:type="gramStart"/>
      <w:r>
        <w:rPr>
          <w:sz w:val="22"/>
          <w:szCs w:val="22"/>
        </w:rPr>
        <w:t>может</w:t>
      </w:r>
      <w:proofErr w:type="gramEnd"/>
      <w:r>
        <w:rPr>
          <w:sz w:val="22"/>
          <w:szCs w:val="22"/>
        </w:rPr>
        <w:t xml:space="preserve"> позволит достичь следующих основных целей: 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рост учебного потенциала детей и подростков; 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lastRenderedPageBreak/>
        <w:t xml:space="preserve">улучшение состояния здоровья школьников, уменьшение случаев ожирения, дистрофии и других заболеваний, связанных с питанием, а в перспективе - улучшение репродуктивного здоровья; 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снижение риска развития </w:t>
      </w:r>
      <w:proofErr w:type="spellStart"/>
      <w:proofErr w:type="gramStart"/>
      <w:r>
        <w:rPr>
          <w:sz w:val="22"/>
          <w:szCs w:val="22"/>
        </w:rPr>
        <w:t>сердечно-сосудистых</w:t>
      </w:r>
      <w:proofErr w:type="spellEnd"/>
      <w:proofErr w:type="gramEnd"/>
      <w:r>
        <w:rPr>
          <w:sz w:val="22"/>
          <w:szCs w:val="22"/>
        </w:rPr>
        <w:t xml:space="preserve">, эндокринных, желудочно-кишечных заболеваний, а также рака в период обучения в школе и в течение дальнейшей жизни; 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улучшение успеваемости школьников; 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повышение их общего культурного уровня. 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 xml:space="preserve">Составив и реализовав программу санитарного просвещения в области рационального питания, можно предотвратить нерациональность диетологических привычек школьников, приводящую к развитию ряда заболеваний. </w:t>
      </w:r>
    </w:p>
    <w:p w:rsidR="000546B9" w:rsidRDefault="000546B9" w:rsidP="000546B9">
      <w:pPr>
        <w:spacing w:before="100" w:beforeAutospacing="1" w:after="100" w:afterAutospacing="1"/>
      </w:pPr>
      <w:r>
        <w:rPr>
          <w:b/>
          <w:bCs/>
          <w:sz w:val="22"/>
          <w:szCs w:val="22"/>
        </w:rPr>
        <w:t>Ресурсное обеспечение Программы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Источниками финансирования Программы являются средства городского бюджета и внебюджетных источников.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Средства контроля</w:t>
      </w:r>
    </w:p>
    <w:p w:rsidR="000546B9" w:rsidRDefault="000546B9" w:rsidP="000546B9">
      <w:pPr>
        <w:spacing w:before="100" w:beforeAutospacing="1" w:after="100" w:afterAutospacing="1"/>
      </w:pPr>
      <w:r>
        <w:rPr>
          <w:sz w:val="22"/>
          <w:szCs w:val="22"/>
        </w:rPr>
        <w:t>Проверка хода процесса, сбор и учет данных о качестве питания, обсуждение успехов и неудач предыдущих этапов деятельности. Обсуждение вопроса на школьном активе, совещаниях учителей, родительских собраниях.</w:t>
      </w:r>
    </w:p>
    <w:p w:rsidR="000546B9" w:rsidRPr="00E331EB" w:rsidRDefault="000546B9" w:rsidP="000546B9">
      <w:pPr>
        <w:spacing w:before="100" w:beforeAutospacing="1" w:after="100" w:afterAutospacing="1"/>
        <w:rPr>
          <w:rStyle w:val="a3"/>
          <w:b w:val="0"/>
          <w:bCs w:val="0"/>
        </w:rPr>
      </w:pPr>
      <w:r>
        <w:rPr>
          <w:sz w:val="22"/>
          <w:szCs w:val="22"/>
        </w:rPr>
        <w:t> Школьная программа направлена на формирование навыков рационального питания - один из наиболее выгодных путей инвестирования в дело укрепления здоровья нации в целом.</w:t>
      </w:r>
    </w:p>
    <w:p w:rsidR="000546B9" w:rsidRDefault="000546B9" w:rsidP="000546B9">
      <w:pPr>
        <w:jc w:val="center"/>
        <w:rPr>
          <w:rStyle w:val="a3"/>
          <w:rFonts w:ascii="Comic Sans MS" w:hAnsi="Comic Sans MS"/>
          <w:color w:val="8B4513"/>
        </w:rPr>
      </w:pPr>
    </w:p>
    <w:p w:rsidR="000546B9" w:rsidRDefault="000546B9" w:rsidP="000546B9">
      <w:pPr>
        <w:rPr>
          <w:rStyle w:val="a3"/>
          <w:rFonts w:ascii="Comic Sans MS" w:hAnsi="Comic Sans MS"/>
          <w:color w:val="8B4513"/>
        </w:rPr>
      </w:pPr>
      <w:r>
        <w:rPr>
          <w:rStyle w:val="a3"/>
          <w:rFonts w:ascii="Comic Sans MS" w:hAnsi="Comic Sans MS"/>
          <w:color w:val="8B4513"/>
        </w:rPr>
        <w:t xml:space="preserve">                                 План мероприятий </w:t>
      </w:r>
    </w:p>
    <w:p w:rsidR="000546B9" w:rsidRDefault="000546B9" w:rsidP="000546B9">
      <w:pPr>
        <w:rPr>
          <w:rStyle w:val="a3"/>
          <w:rFonts w:ascii="Comic Sans MS" w:hAnsi="Comic Sans MS"/>
          <w:color w:val="8B4513"/>
        </w:rPr>
      </w:pPr>
    </w:p>
    <w:p w:rsidR="000546B9" w:rsidRDefault="000546B9" w:rsidP="000546B9">
      <w:pPr>
        <w:jc w:val="center"/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0"/>
        <w:gridCol w:w="5134"/>
        <w:gridCol w:w="1421"/>
        <w:gridCol w:w="2560"/>
      </w:tblGrid>
      <w:tr w:rsidR="000546B9" w:rsidTr="003236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 xml:space="preserve">          Название проводимого мероприятия </w:t>
            </w:r>
          </w:p>
          <w:p w:rsidR="000546B9" w:rsidRDefault="000546B9" w:rsidP="003236E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Ответственные</w:t>
            </w:r>
          </w:p>
        </w:tc>
      </w:tr>
      <w:tr w:rsidR="000546B9" w:rsidTr="003236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 xml:space="preserve">Продолжить работу по формированию культуры и навыков здорового питания учащихся через различные формы и методы работы: </w:t>
            </w:r>
            <w:r>
              <w:br/>
              <w:t xml:space="preserve">- проведение классных часов, </w:t>
            </w:r>
            <w:r>
              <w:br/>
              <w:t>- проведение родительских собраний, - работа санитарного поста.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Администрация школы, классные руководители</w:t>
            </w:r>
          </w:p>
        </w:tc>
      </w:tr>
      <w:tr w:rsidR="000546B9" w:rsidTr="003236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Постоянно следить за режимом питания, использованием в пище необходимых для здоровья и жизненно необходимых витаминов и различных добавок.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Медработники, зав. столовой</w:t>
            </w:r>
          </w:p>
        </w:tc>
      </w:tr>
      <w:tr w:rsidR="000546B9" w:rsidTr="003236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В целях сохранения здоровья учащихся включать в рацион школьного питания свежие овощи и фрукты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Медработники, зав. столовой</w:t>
            </w:r>
          </w:p>
        </w:tc>
      </w:tr>
      <w:tr w:rsidR="000546B9" w:rsidTr="003236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Систематически вести контроль над санитарным состоянием и сквозным проветриванием обеденного зала.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Дежурный учитель, зав. столовой</w:t>
            </w:r>
          </w:p>
        </w:tc>
      </w:tr>
      <w:tr w:rsidR="000546B9" w:rsidTr="003236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 xml:space="preserve">Продолжить работу по привитию культурно-гигиенических навыков (работа с учащимися, </w:t>
            </w:r>
            <w:r>
              <w:lastRenderedPageBreak/>
              <w:t>родителями, педагогами, санитарным активом)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Классные руководители</w:t>
            </w:r>
          </w:p>
        </w:tc>
      </w:tr>
      <w:tr w:rsidR="000546B9" w:rsidTr="003236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Совершенствовать эстетическое оформление столовой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Администрация школы</w:t>
            </w:r>
          </w:p>
        </w:tc>
      </w:tr>
      <w:tr w:rsidR="000546B9" w:rsidTr="003236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Следить за техническим состоянием оборудования на пищеблоке.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завхоз</w:t>
            </w:r>
          </w:p>
        </w:tc>
      </w:tr>
      <w:tr w:rsidR="000546B9" w:rsidTr="003236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Продолжить укрепление материальной базы.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Администрация школы</w:t>
            </w:r>
          </w:p>
        </w:tc>
      </w:tr>
      <w:tr w:rsidR="000546B9" w:rsidTr="003236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Работать над расширением ассортимента продуктов питания.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Администрация школы</w:t>
            </w:r>
          </w:p>
        </w:tc>
      </w:tr>
      <w:tr w:rsidR="000546B9" w:rsidTr="003236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 xml:space="preserve">В целях обучения учащихся принципам здорового питания провести мероприятия: </w:t>
            </w:r>
            <w:r>
              <w:br/>
              <w:t>- «Хлеб - драгоценность, им не сори»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br/>
              <w:t xml:space="preserve">- </w:t>
            </w:r>
            <w:proofErr w:type="gramStart"/>
            <w:r>
              <w:t>п</w:t>
            </w:r>
            <w:proofErr w:type="gramEnd"/>
            <w:r>
              <w:t xml:space="preserve">раздник «Сладкоежка» </w:t>
            </w:r>
            <w:r>
              <w:br/>
              <w:t xml:space="preserve">- конкурс «Блин комом» </w:t>
            </w:r>
            <w:r>
              <w:br/>
              <w:t>- родительские собрания в 1 – 11 классах на тему: « Роль питания в укреплении здоровья детей в современных экологических условиях»</w:t>
            </w:r>
            <w:proofErr w:type="gramStart"/>
            <w:r>
              <w:br/>
              <w:t>-</w:t>
            </w:r>
            <w:proofErr w:type="gramEnd"/>
            <w:r>
              <w:t>Практические занятия «Любимые рецепты моей мамы, бабушки»</w:t>
            </w:r>
          </w:p>
          <w:p w:rsidR="000546B9" w:rsidRDefault="000546B9" w:rsidP="003236E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 </w:t>
            </w:r>
          </w:p>
          <w:p w:rsidR="000546B9" w:rsidRDefault="000546B9" w:rsidP="003236EF">
            <w:r>
              <w:t> </w:t>
            </w:r>
          </w:p>
          <w:p w:rsidR="000546B9" w:rsidRDefault="000546B9" w:rsidP="003236EF">
            <w:r>
              <w:t> </w:t>
            </w:r>
          </w:p>
          <w:p w:rsidR="000546B9" w:rsidRDefault="000546B9" w:rsidP="003236EF">
            <w:r>
              <w:t xml:space="preserve">Октябрь </w:t>
            </w:r>
          </w:p>
          <w:p w:rsidR="000546B9" w:rsidRDefault="000546B9" w:rsidP="003236EF">
            <w:r>
              <w:t> </w:t>
            </w:r>
          </w:p>
          <w:p w:rsidR="000546B9" w:rsidRDefault="000546B9" w:rsidP="003236EF">
            <w:r>
              <w:t xml:space="preserve">Декабрь </w:t>
            </w:r>
          </w:p>
          <w:p w:rsidR="000546B9" w:rsidRDefault="000546B9" w:rsidP="003236EF">
            <w:r>
              <w:t xml:space="preserve">Март Сентябрь. Март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br/>
              <w:t>Классные руководители</w:t>
            </w:r>
          </w:p>
        </w:tc>
      </w:tr>
      <w:tr w:rsidR="000546B9" w:rsidTr="003236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Постоянно поддерживать связь с поставщиками продуктов питания по вопросу качества поставляемых 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Администрация, зав. столовой, завхоз</w:t>
            </w:r>
          </w:p>
        </w:tc>
      </w:tr>
      <w:tr w:rsidR="000546B9" w:rsidTr="003236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 xml:space="preserve">Провести месячник здоровья: </w:t>
            </w:r>
            <w:r>
              <w:br/>
              <w:t xml:space="preserve">- конкурс стенгазет </w:t>
            </w:r>
            <w:r>
              <w:br/>
              <w:t xml:space="preserve">«Питание – для здоровья!» </w:t>
            </w:r>
            <w:r>
              <w:br/>
              <w:t xml:space="preserve">- конкурс рисунков, аппликаций «Страна </w:t>
            </w:r>
            <w:proofErr w:type="spellStart"/>
            <w:r>
              <w:t>Витаминия</w:t>
            </w:r>
            <w:proofErr w:type="spellEnd"/>
            <w:r>
              <w:t xml:space="preserve">» </w:t>
            </w:r>
            <w:r>
              <w:br/>
              <w:t xml:space="preserve">- выставка кулинарных изделий: «Калейдоскоп здоровых блюд», «Рецепты от друзей» </w:t>
            </w:r>
            <w:r>
              <w:br/>
              <w:t>- проведение семинара «Роль питания в формировании здорового образа жизни»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Зам. директора,</w:t>
            </w:r>
            <w:r>
              <w:br/>
              <w:t>Классные руководители 1-11 классов</w:t>
            </w:r>
          </w:p>
        </w:tc>
      </w:tr>
      <w:tr w:rsidR="000546B9" w:rsidTr="003236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Проведение мониторинга организации питания в школе.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 xml:space="preserve">  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0546B9" w:rsidTr="003236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Проводить мониторинг по организации и качеству продукции школьной столовой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Совет школы</w:t>
            </w:r>
          </w:p>
        </w:tc>
      </w:tr>
      <w:tr w:rsidR="000546B9" w:rsidTr="003236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Разработать цикл лекций для школьников 1-11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Классные Руководители</w:t>
            </w:r>
          </w:p>
        </w:tc>
      </w:tr>
      <w:tr w:rsidR="000546B9" w:rsidTr="003236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Проводить конкурсы рисунков, творческих работ на тему здорового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1 раз в 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Классные Руководители 1-9 классов, медработники</w:t>
            </w:r>
          </w:p>
        </w:tc>
      </w:tr>
      <w:tr w:rsidR="000546B9" w:rsidTr="003236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Провести конкурс «Мой самый здоровый класс»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0546B9" w:rsidTr="003236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Стимулировать классных руководителей, добившихся максимального охвата питанием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По итогам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B9" w:rsidRDefault="000546B9" w:rsidP="003236EF">
            <w:r>
              <w:t>Администрация</w:t>
            </w:r>
          </w:p>
        </w:tc>
      </w:tr>
    </w:tbl>
    <w:p w:rsidR="000546B9" w:rsidRPr="000546B9" w:rsidRDefault="000546B9" w:rsidP="000546B9">
      <w:pPr>
        <w:jc w:val="center"/>
        <w:rPr>
          <w:rFonts w:ascii="Comic Sans MS" w:hAnsi="Comic Sans MS"/>
          <w:color w:val="8B4513"/>
        </w:rPr>
      </w:pPr>
      <w:r w:rsidRPr="000546B9">
        <w:rPr>
          <w:rFonts w:ascii="Comic Sans MS" w:hAnsi="Comic Sans MS"/>
          <w:color w:val="8B4513"/>
        </w:rPr>
        <w:t xml:space="preserve">Заместитель директора по ВР </w:t>
      </w:r>
      <w:proofErr w:type="spellStart"/>
      <w:r w:rsidRPr="000546B9">
        <w:rPr>
          <w:rFonts w:ascii="Comic Sans MS" w:hAnsi="Comic Sans MS"/>
          <w:color w:val="8B4513"/>
        </w:rPr>
        <w:t>Д.М.Слашкина</w:t>
      </w:r>
      <w:proofErr w:type="spellEnd"/>
    </w:p>
    <w:p w:rsidR="000546B9" w:rsidRDefault="000546B9" w:rsidP="000546B9">
      <w:pPr>
        <w:jc w:val="center"/>
        <w:rPr>
          <w:rFonts w:ascii="Comic Sans MS" w:hAnsi="Comic Sans MS"/>
          <w:color w:val="8B4513"/>
        </w:rPr>
      </w:pPr>
    </w:p>
    <w:p w:rsidR="000546B9" w:rsidRDefault="000546B9" w:rsidP="000546B9"/>
    <w:p w:rsidR="00BB31C2" w:rsidRDefault="00BB31C2"/>
    <w:sectPr w:rsidR="00BB31C2" w:rsidSect="00BB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6B9"/>
    <w:rsid w:val="000546B9"/>
    <w:rsid w:val="00576B08"/>
    <w:rsid w:val="00671962"/>
    <w:rsid w:val="00840883"/>
    <w:rsid w:val="00BB31C2"/>
    <w:rsid w:val="00D1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546B9"/>
    <w:rPr>
      <w:b/>
      <w:bCs/>
    </w:rPr>
  </w:style>
  <w:style w:type="paragraph" w:styleId="a4">
    <w:name w:val="No Spacing"/>
    <w:uiPriority w:val="1"/>
    <w:qFormat/>
    <w:rsid w:val="00D1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3439</Words>
  <Characters>19608</Characters>
  <Application>Microsoft Office Word</Application>
  <DocSecurity>0</DocSecurity>
  <Lines>163</Lines>
  <Paragraphs>46</Paragraphs>
  <ScaleCrop>false</ScaleCrop>
  <Company>Reanimator Extreme Edition</Company>
  <LinksUpToDate>false</LinksUpToDate>
  <CharactersWithSpaces>23001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2020-12-15T13:04:00Z</dcterms:created>
  <dcterms:modified xsi:type="dcterms:W3CDTF">2020-12-15T13:14:00Z</dcterms:modified>
</cp:coreProperties>
</file>